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A72FCE" w:rsidRDefault="00001F99" w:rsidP="00A72F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r w:rsidR="00A72FCE">
        <w:rPr>
          <w:rFonts w:ascii="Times New Roman" w:hAnsi="Times New Roman" w:cs="Times New Roman"/>
          <w:b/>
          <w:sz w:val="24"/>
          <w:szCs w:val="24"/>
        </w:rPr>
        <w:t>детского сада «Светлячок» г</w:t>
      </w:r>
      <w:proofErr w:type="gramStart"/>
      <w:r w:rsidR="00A72FCE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A72FCE">
        <w:rPr>
          <w:rFonts w:ascii="Times New Roman" w:hAnsi="Times New Roman" w:cs="Times New Roman"/>
          <w:b/>
          <w:sz w:val="24"/>
          <w:szCs w:val="24"/>
        </w:rPr>
        <w:t>ркадака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A7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 w:rsidR="00A72FCE">
        <w:rPr>
          <w:rFonts w:ascii="Times New Roman" w:hAnsi="Times New Roman" w:cs="Times New Roman"/>
          <w:sz w:val="24"/>
          <w:szCs w:val="24"/>
        </w:rPr>
        <w:t>Бекназарян</w:t>
      </w:r>
      <w:proofErr w:type="spellEnd"/>
      <w:r w:rsidR="00A72FCE">
        <w:rPr>
          <w:rFonts w:ascii="Times New Roman" w:hAnsi="Times New Roman" w:cs="Times New Roman"/>
          <w:sz w:val="24"/>
          <w:szCs w:val="24"/>
        </w:rPr>
        <w:t xml:space="preserve">  Е.В.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за</w:t>
      </w:r>
      <w:r w:rsidR="00A72FCE">
        <w:rPr>
          <w:rFonts w:ascii="Times New Roman" w:hAnsi="Times New Roman" w:cs="Times New Roman"/>
          <w:sz w:val="24"/>
          <w:szCs w:val="24"/>
        </w:rPr>
        <w:t>вхоз Толстова Л.А.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D92AE7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 w:rsidR="00A72FCE">
        <w:rPr>
          <w:rFonts w:ascii="Times New Roman" w:hAnsi="Times New Roman" w:cs="Times New Roman"/>
          <w:sz w:val="24"/>
          <w:szCs w:val="24"/>
        </w:rPr>
        <w:t>Белякова А.А.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</w:t>
      </w:r>
      <w:proofErr w:type="spellStart"/>
      <w:r w:rsidRPr="007A4775">
        <w:rPr>
          <w:rFonts w:ascii="Times New Roman" w:hAnsi="Times New Roman"/>
          <w:b/>
          <w:color w:val="FF0000"/>
          <w:sz w:val="32"/>
          <w:szCs w:val="32"/>
        </w:rPr>
        <w:t>Минобрнауки</w:t>
      </w:r>
      <w:proofErr w:type="spellEnd"/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Набор логопедических зондов, этиловый спирт для обработки зондов (либо иные </w:t>
            </w: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на развитие логического мышления (например, «Возьми свой предмет», «Подбери картинку к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слову» и др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</w:t>
            </w:r>
            <w:proofErr w:type="spell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</w:t>
      </w:r>
      <w:proofErr w:type="gramStart"/>
      <w:r w:rsidRPr="00167F2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Солныш-ко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Подготови-тельная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5C62"/>
    <w:rsid w:val="00001F99"/>
    <w:rsid w:val="000D2D9B"/>
    <w:rsid w:val="00116705"/>
    <w:rsid w:val="001851FE"/>
    <w:rsid w:val="002C2041"/>
    <w:rsid w:val="005102EA"/>
    <w:rsid w:val="00511652"/>
    <w:rsid w:val="007A4663"/>
    <w:rsid w:val="007A5FE5"/>
    <w:rsid w:val="007A792C"/>
    <w:rsid w:val="00884E96"/>
    <w:rsid w:val="008C2EEB"/>
    <w:rsid w:val="00A72FCE"/>
    <w:rsid w:val="00CC35C2"/>
    <w:rsid w:val="00D92AE7"/>
    <w:rsid w:val="00E8511F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0A3E-4409-4163-AA4C-B37B8842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5622</Words>
  <Characters>32046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 Windows</cp:lastModifiedBy>
  <cp:revision>5</cp:revision>
  <dcterms:created xsi:type="dcterms:W3CDTF">2018-01-30T06:12:00Z</dcterms:created>
  <dcterms:modified xsi:type="dcterms:W3CDTF">2023-10-26T10:50:00Z</dcterms:modified>
</cp:coreProperties>
</file>